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D0F6F7" w14:textId="4FD1AC36" w:rsidR="00C31B54" w:rsidRPr="00E9691B" w:rsidRDefault="00C31B54" w:rsidP="00E9691B">
      <w:pPr>
        <w:spacing w:before="100" w:beforeAutospacing="1" w:after="100" w:afterAutospacing="1" w:line="480" w:lineRule="auto"/>
        <w:jc w:val="both"/>
        <w:rPr>
          <w:rFonts w:ascii="Times New Roman" w:hAnsi="Times New Roman" w:cs="Times New Roman"/>
          <w:sz w:val="24"/>
          <w:szCs w:val="24"/>
        </w:rPr>
      </w:pPr>
    </w:p>
    <w:p w14:paraId="39C87ED7" w14:textId="5BB6D52C"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101CD560" w14:textId="3D3275E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53E2EBD3" w14:textId="437DD89E"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DEBEC81" w14:textId="6EDCF929"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bookmarkStart w:id="0" w:name="_GoBack"/>
      <w:bookmarkEnd w:id="0"/>
    </w:p>
    <w:p w14:paraId="2E4F941B" w14:textId="3DF18D2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6C1C81E" w14:textId="2CF31A74" w:rsidR="00B21A8F" w:rsidRPr="00E9691B" w:rsidRDefault="009E611F" w:rsidP="009E611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Social Justice and Gender Inequality</w:t>
      </w:r>
    </w:p>
    <w:p w14:paraId="5F2B98A5" w14:textId="650C220B" w:rsidR="00B21A8F"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Student Name</w:t>
      </w:r>
    </w:p>
    <w:p w14:paraId="1D82E90C" w14:textId="391BE620"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Institution Affiliation</w:t>
      </w:r>
    </w:p>
    <w:p w14:paraId="7E583CFA" w14:textId="21353B15" w:rsidR="00980B47" w:rsidRPr="00E9691B" w:rsidRDefault="00980B47" w:rsidP="009F1828">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t>Date</w:t>
      </w:r>
    </w:p>
    <w:p w14:paraId="1228693A" w14:textId="33598C52"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0D68ECC0" w14:textId="0D4F35C1"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32CDE2D7" w14:textId="77777777" w:rsidR="00980B47" w:rsidRPr="00E9691B" w:rsidRDefault="00980B47" w:rsidP="00E9691B">
      <w:pPr>
        <w:spacing w:before="100" w:beforeAutospacing="1" w:after="100" w:afterAutospacing="1" w:line="480" w:lineRule="auto"/>
        <w:jc w:val="both"/>
        <w:rPr>
          <w:rFonts w:ascii="Times New Roman" w:hAnsi="Times New Roman" w:cs="Times New Roman"/>
          <w:sz w:val="24"/>
          <w:szCs w:val="24"/>
        </w:rPr>
      </w:pPr>
    </w:p>
    <w:p w14:paraId="19FB1C22" w14:textId="51730743"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44EA770C" w14:textId="71E5DBCD" w:rsidR="00B21A8F" w:rsidRPr="00E9691B" w:rsidRDefault="00B21A8F" w:rsidP="00E9691B">
      <w:pPr>
        <w:spacing w:before="100" w:beforeAutospacing="1" w:after="100" w:afterAutospacing="1" w:line="480" w:lineRule="auto"/>
        <w:jc w:val="both"/>
        <w:rPr>
          <w:rFonts w:ascii="Times New Roman" w:hAnsi="Times New Roman" w:cs="Times New Roman"/>
          <w:sz w:val="24"/>
          <w:szCs w:val="24"/>
        </w:rPr>
      </w:pPr>
    </w:p>
    <w:p w14:paraId="75E2863B" w14:textId="53590907" w:rsidR="007253B6" w:rsidRPr="00E9691B" w:rsidRDefault="007253B6" w:rsidP="00E9691B">
      <w:pPr>
        <w:spacing w:before="100" w:beforeAutospacing="1" w:after="100" w:afterAutospacing="1" w:line="480" w:lineRule="auto"/>
        <w:jc w:val="both"/>
        <w:rPr>
          <w:rFonts w:ascii="Times New Roman" w:hAnsi="Times New Roman" w:cs="Times New Roman"/>
          <w:sz w:val="24"/>
          <w:szCs w:val="24"/>
        </w:rPr>
      </w:pPr>
      <w:r w:rsidRPr="00E9691B">
        <w:rPr>
          <w:rFonts w:ascii="Times New Roman" w:hAnsi="Times New Roman" w:cs="Times New Roman"/>
          <w:sz w:val="24"/>
          <w:szCs w:val="24"/>
        </w:rPr>
        <w:lastRenderedPageBreak/>
        <w:t>Introduction</w:t>
      </w:r>
    </w:p>
    <w:p w14:paraId="5D3FCA0A" w14:textId="736CB420"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Society</w:t>
      </w:r>
      <w:r w:rsidR="009F1828">
        <w:rPr>
          <w:rFonts w:ascii="Times New Roman" w:hAnsi="Times New Roman" w:cs="Times New Roman"/>
          <w:sz w:val="24"/>
          <w:szCs w:val="24"/>
        </w:rPr>
        <w:t xml:space="preserve"> today</w:t>
      </w:r>
      <w:r w:rsidRPr="00E9691B">
        <w:rPr>
          <w:rFonts w:ascii="Times New Roman" w:hAnsi="Times New Roman" w:cs="Times New Roman"/>
          <w:sz w:val="24"/>
          <w:szCs w:val="24"/>
        </w:rPr>
        <w:t xml:space="preserve"> could be regarded as a rotten state as there </w:t>
      </w:r>
      <w:r w:rsidR="009F1828">
        <w:rPr>
          <w:rFonts w:ascii="Times New Roman" w:hAnsi="Times New Roman" w:cs="Times New Roman"/>
          <w:sz w:val="24"/>
          <w:szCs w:val="24"/>
        </w:rPr>
        <w:t>are few</w:t>
      </w:r>
      <w:r w:rsidRPr="00E9691B">
        <w:rPr>
          <w:rFonts w:ascii="Times New Roman" w:hAnsi="Times New Roman" w:cs="Times New Roman"/>
          <w:sz w:val="24"/>
          <w:szCs w:val="24"/>
        </w:rPr>
        <w:t xml:space="preserve"> instance</w:t>
      </w:r>
      <w:r w:rsidR="00EE4596">
        <w:rPr>
          <w:rFonts w:ascii="Times New Roman" w:hAnsi="Times New Roman" w:cs="Times New Roman"/>
          <w:sz w:val="24"/>
          <w:szCs w:val="24"/>
        </w:rPr>
        <w:t>s</w:t>
      </w:r>
      <w:r w:rsidRPr="00E9691B">
        <w:rPr>
          <w:rFonts w:ascii="Times New Roman" w:hAnsi="Times New Roman" w:cs="Times New Roman"/>
          <w:sz w:val="24"/>
          <w:szCs w:val="24"/>
        </w:rPr>
        <w:t xml:space="preserve"> of justice</w:t>
      </w:r>
      <w:r w:rsidR="009F1828">
        <w:rPr>
          <w:rFonts w:ascii="Times New Roman" w:hAnsi="Times New Roman" w:cs="Times New Roman"/>
          <w:sz w:val="24"/>
          <w:szCs w:val="24"/>
        </w:rPr>
        <w:t xml:space="preserve"> served to the people</w:t>
      </w:r>
      <w:r w:rsidR="00187D4B">
        <w:rPr>
          <w:rFonts w:ascii="Times New Roman" w:hAnsi="Times New Roman" w:cs="Times New Roman"/>
          <w:sz w:val="24"/>
          <w:szCs w:val="24"/>
        </w:rPr>
        <w:t>; this applies across as seen in the book by Emmeline on her early days.</w:t>
      </w:r>
      <w:r w:rsidRPr="00E9691B">
        <w:rPr>
          <w:rFonts w:ascii="Times New Roman" w:hAnsi="Times New Roman" w:cs="Times New Roman"/>
          <w:sz w:val="24"/>
          <w:szCs w:val="24"/>
        </w:rPr>
        <w:t xml:space="preserve"> There was a total mess in most of the operations in Manchester in her early days, </w:t>
      </w:r>
      <w:r w:rsidR="0001328E">
        <w:rPr>
          <w:rFonts w:ascii="Times New Roman" w:hAnsi="Times New Roman" w:cs="Times New Roman"/>
          <w:sz w:val="24"/>
          <w:szCs w:val="24"/>
        </w:rPr>
        <w:t>there were numerous instances of social injustice as the brother narrated to her about the incident in Manchester caused by riots in quest for justice</w:t>
      </w:r>
      <w:r w:rsidR="001E29EC">
        <w:rPr>
          <w:rFonts w:ascii="Times New Roman" w:hAnsi="Times New Roman" w:cs="Times New Roman"/>
          <w:sz w:val="24"/>
          <w:szCs w:val="24"/>
        </w:rPr>
        <w:t>, an incidence which led to the death of a police officer and eventual arrest of civilians</w:t>
      </w:r>
      <w:r w:rsidRPr="00E9691B">
        <w:rPr>
          <w:rFonts w:ascii="Times New Roman" w:hAnsi="Times New Roman" w:cs="Times New Roman"/>
          <w:sz w:val="24"/>
          <w:szCs w:val="24"/>
        </w:rPr>
        <w:t xml:space="preserve">. The story </w:t>
      </w:r>
      <w:r w:rsidR="00EE4596">
        <w:rPr>
          <w:rFonts w:ascii="Times New Roman" w:hAnsi="Times New Roman" w:cs="Times New Roman"/>
          <w:sz w:val="24"/>
          <w:szCs w:val="24"/>
        </w:rPr>
        <w:t xml:space="preserve">is a true reflection of the happenings in the society today where there is no justice, political drama is everywhere, power wrangles, human activists, constant riots and disrespect to human rights as well as disregard to the law and court rulings.  </w:t>
      </w:r>
      <w:r w:rsidR="00D025C0">
        <w:rPr>
          <w:rFonts w:ascii="Times New Roman" w:hAnsi="Times New Roman" w:cs="Times New Roman"/>
          <w:sz w:val="24"/>
          <w:szCs w:val="24"/>
        </w:rPr>
        <w:t xml:space="preserve">The position and plight of women is another issue that affects the society today, women are looked down upon and has no say since the early days, Emmeline narrates about what she had to undergo, being born in an English family and in a male chauvinistic society, she even faced own rejection from her father, lack of love, denied opportunities and lack of opportunities like quality education simply because of her being a woman, something that is very common even in the societies </w:t>
      </w:r>
      <w:r w:rsidR="0078604A">
        <w:rPr>
          <w:rFonts w:ascii="Times New Roman" w:hAnsi="Times New Roman" w:cs="Times New Roman"/>
          <w:sz w:val="24"/>
          <w:szCs w:val="24"/>
        </w:rPr>
        <w:t>today.</w:t>
      </w:r>
      <w:r w:rsidR="0078604A" w:rsidRPr="00E9691B">
        <w:rPr>
          <w:rFonts w:ascii="Times New Roman" w:hAnsi="Times New Roman" w:cs="Times New Roman"/>
          <w:sz w:val="24"/>
          <w:szCs w:val="24"/>
        </w:rPr>
        <w:t xml:space="preserve"> </w:t>
      </w:r>
      <w:r w:rsidR="0078604A">
        <w:rPr>
          <w:rFonts w:ascii="Times New Roman" w:hAnsi="Times New Roman" w:cs="Times New Roman"/>
          <w:sz w:val="24"/>
          <w:szCs w:val="24"/>
        </w:rPr>
        <w:t>Below</w:t>
      </w:r>
      <w:r w:rsidR="00611F95">
        <w:rPr>
          <w:rFonts w:ascii="Times New Roman" w:hAnsi="Times New Roman" w:cs="Times New Roman"/>
          <w:sz w:val="24"/>
          <w:szCs w:val="24"/>
        </w:rPr>
        <w:t xml:space="preserve"> are some of the happenings from the story that is still seen today as narrated by Emmeline. </w:t>
      </w:r>
    </w:p>
    <w:p w14:paraId="47FD1FE0"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 story begins by narrating the whole experience marked with challenges and various challenges that citizens do face before the incompetent, authoritative, and uncontrolled government. She is born in a family of three children two girls and one boy, her father who is a member of a liberal party and an activist as well does not understand that men and women are equal. In many instances the father shows some acts divisive aspects in his children, for instance, during her early school days, the father seems to have too much favor for her brother than her. </w:t>
      </w:r>
    </w:p>
    <w:p w14:paraId="7336DAB7" w14:textId="4C49D855"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lastRenderedPageBreak/>
        <w:t>The English boy or the boychild education as often called was given more weight compared to that of the girl child or the English girl based on the community set up, in most of the times when the family had to talk about education, that of the brother was often given more weight and given a lot of considerations and even in the public domain, there was little focus on the plight of girl child education as it was referred to as an object that is set to make the girl child attractive and afterward it marks the end of its essence. Therefore, the first area of prejudice and an unbiased act of treating women was education. The father openly regrets having as a daughter when she visited her room one night on their normal parental patrol at night to see how the children were, the father openly laments and said he wished that Emmeline was a boy.</w:t>
      </w:r>
    </w:p>
    <w:p w14:paraId="67A7AC4D" w14:textId="77777777" w:rsidR="00363B2F"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Lack of social justice has taken a toll on the nation, in courts, there is none to defend the poor as people are sentenced to death through capital punishment and death without a fair trial. This Emmeline proved in one of her normal work walks from school to way back home, she noticed some of the loopholes and ghastly blunders that lack of justice has caused the nation. Despite the shooting incidence that led to the unfair sentencing of about three people to death, she noticed something odd around the prison where the detainees were being held, something that made her change her stance on capital punishment. </w:t>
      </w:r>
    </w:p>
    <w:p w14:paraId="1A718CB4" w14:textId="54BCBCE6"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There was part of the prison that had been torn away, the very prison where the charged, tried, and found guilty were being held. The sight that she saw, where there was just evidence of gallows made her be filled with horror and her instinct judgment made her be convinced that there was no justice served by hanging someone or through capital punishment as to her it was a mistake and more like a crime as she came to realize what she referred to us the disparity between justice and judgment when she finally said that justice and judgment lie often world </w:t>
      </w:r>
      <w:r w:rsidRPr="00E9691B">
        <w:rPr>
          <w:rFonts w:ascii="Times New Roman" w:hAnsi="Times New Roman" w:cs="Times New Roman"/>
          <w:sz w:val="24"/>
          <w:szCs w:val="24"/>
        </w:rPr>
        <w:lastRenderedPageBreak/>
        <w:t>apart, as the society seems to lack the moral social justice since judgment is made and the exact opposite of the recommended punishment is done. Such acts shaped her in a way that she finally comes to hate capital punishment in a way hence opposed it.</w:t>
      </w:r>
    </w:p>
    <w:p w14:paraId="112F905D"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Her role to serve, fight, and work hard to champion for equality was shaped by her father among other people. The words that her father spoke when he came to her room that night with her mother in his company, the father regrated for having her like a daughter for she should have rather been born a man, she did not take this lightly as this becomes the champion and the first step of her desire to prove the world that, in as much as the world and Britain or the English people despise and look down upon women, that gender too is special and has a place in the world as the voice and plight of women must be heard as well as their presence be recognized, the second aspect and activities done by her father were based on providing education to the children (her brother and sister), every time education was a topic of discussion in the family, their brother was often given more priority and highly valued, making her together with her sister feel worthless and valueless. There should be equal opportunity accorded to both males and females in all the sectors of life. This happens to be her first sense of the plight of women and the suffering that the female gender goes through.</w:t>
      </w:r>
    </w:p>
    <w:p w14:paraId="68C1F163" w14:textId="77777777" w:rsidR="00B21A8F"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 xml:space="preserve">Her most and particular nemesis was one Miss Lydia Becker. In her quest to know the plight of an English woman in society, she happened to have accompanied her mother to one of the then women meetings, it was during the speeches that she was taken by Miss Lydia Becker, not only did she love her eloquence but also her moving personality. Emmeline drew her full wit accompanied by the great zeal and zest to be like her. She followed her activities including her professionalism and other titles owned by Miss Lydia; this however become the center of change </w:t>
      </w:r>
      <w:r w:rsidRPr="00E9691B">
        <w:rPr>
          <w:rFonts w:ascii="Times New Roman" w:hAnsi="Times New Roman" w:cs="Times New Roman"/>
          <w:sz w:val="24"/>
          <w:szCs w:val="24"/>
        </w:rPr>
        <w:lastRenderedPageBreak/>
        <w:t>and the real desire for her to pursue her dream of fighting for equality between men and women as well as fighting the social injustices in the society, her unconscious suffragist was confirmed and it was through this day that she chose to change it to conscious suffragist.</w:t>
      </w:r>
    </w:p>
    <w:p w14:paraId="595F2BC2" w14:textId="7356463E" w:rsidR="009802C6" w:rsidRPr="00E9691B" w:rsidRDefault="00B21A8F" w:rsidP="00363B2F">
      <w:pPr>
        <w:spacing w:before="100" w:beforeAutospacing="1" w:after="100" w:afterAutospacing="1" w:line="480" w:lineRule="auto"/>
        <w:ind w:firstLine="720"/>
        <w:jc w:val="both"/>
        <w:rPr>
          <w:rFonts w:ascii="Times New Roman" w:hAnsi="Times New Roman" w:cs="Times New Roman"/>
          <w:sz w:val="24"/>
          <w:szCs w:val="24"/>
        </w:rPr>
      </w:pPr>
      <w:r w:rsidRPr="00E9691B">
        <w:rPr>
          <w:rFonts w:ascii="Times New Roman" w:hAnsi="Times New Roman" w:cs="Times New Roman"/>
          <w:sz w:val="24"/>
          <w:szCs w:val="24"/>
        </w:rPr>
        <w:t>In conclusion, social injustice and human inequality are some of the two topmost vices that destabilize the community in the early years and some are still felt to date, there is no justice in our courts, as very many people today defy the orders given by the court at will. Lack of respect for court judgments, unfair trials, and corruption are some of the things that are witnessed in societies today. Despite being in the 21st-century, women are still not recognized as they still have to fight for pace in society including in various areas like; education, employment, and even leadership positions. It is, therefore, an appeal to everyone to take responsibility in ensuring that social justice takes the day, people are treated the same way as these will ensure to have improved and civilized society as narrated and described by Emmeline in her journal dubbed as “my own story”, a book that reveals her struggles to get recognition.</w:t>
      </w:r>
    </w:p>
    <w:p w14:paraId="39CA2672" w14:textId="268A03A1" w:rsidR="009802C6" w:rsidRDefault="009802C6" w:rsidP="00E9691B">
      <w:pPr>
        <w:spacing w:before="100" w:beforeAutospacing="1" w:after="100" w:afterAutospacing="1" w:line="480" w:lineRule="auto"/>
        <w:jc w:val="both"/>
        <w:rPr>
          <w:rFonts w:ascii="Times New Roman" w:hAnsi="Times New Roman" w:cs="Times New Roman"/>
          <w:sz w:val="24"/>
          <w:szCs w:val="24"/>
        </w:rPr>
      </w:pPr>
    </w:p>
    <w:p w14:paraId="17BA026B" w14:textId="55FB8EEC"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2EA6DB96" w14:textId="5242D9E4"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69ADD5D8" w14:textId="4CF1AD63" w:rsidR="00363B2F" w:rsidRDefault="00363B2F" w:rsidP="00E9691B">
      <w:pPr>
        <w:spacing w:before="100" w:beforeAutospacing="1" w:after="100" w:afterAutospacing="1" w:line="480" w:lineRule="auto"/>
        <w:jc w:val="both"/>
        <w:rPr>
          <w:rFonts w:ascii="Times New Roman" w:hAnsi="Times New Roman" w:cs="Times New Roman"/>
          <w:sz w:val="24"/>
          <w:szCs w:val="24"/>
        </w:rPr>
      </w:pPr>
    </w:p>
    <w:p w14:paraId="3AF63329" w14:textId="77777777" w:rsidR="00363B2F" w:rsidRPr="00E9691B" w:rsidRDefault="00363B2F" w:rsidP="00E9691B">
      <w:pPr>
        <w:spacing w:before="100" w:beforeAutospacing="1" w:after="100" w:afterAutospacing="1" w:line="480" w:lineRule="auto"/>
        <w:jc w:val="both"/>
        <w:rPr>
          <w:rFonts w:ascii="Times New Roman" w:hAnsi="Times New Roman" w:cs="Times New Roman"/>
          <w:sz w:val="24"/>
          <w:szCs w:val="24"/>
        </w:rPr>
      </w:pPr>
    </w:p>
    <w:p w14:paraId="5E9AD3C2"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p w14:paraId="488EDF59" w14:textId="185A69B5" w:rsidR="00957545" w:rsidRPr="00E9691B" w:rsidRDefault="00957545" w:rsidP="00F16BBD">
      <w:pPr>
        <w:spacing w:before="100" w:beforeAutospacing="1" w:after="100" w:afterAutospacing="1" w:line="480" w:lineRule="auto"/>
        <w:jc w:val="center"/>
        <w:rPr>
          <w:rFonts w:ascii="Times New Roman" w:hAnsi="Times New Roman" w:cs="Times New Roman"/>
          <w:sz w:val="24"/>
          <w:szCs w:val="24"/>
        </w:rPr>
      </w:pPr>
      <w:r w:rsidRPr="00E9691B">
        <w:rPr>
          <w:rFonts w:ascii="Times New Roman" w:hAnsi="Times New Roman" w:cs="Times New Roman"/>
          <w:sz w:val="24"/>
          <w:szCs w:val="24"/>
        </w:rPr>
        <w:lastRenderedPageBreak/>
        <w:t>Reference</w:t>
      </w:r>
    </w:p>
    <w:p w14:paraId="5F9616A6" w14:textId="644E594D" w:rsidR="00957545" w:rsidRPr="00E9691B" w:rsidRDefault="00083E4A" w:rsidP="00E9691B">
      <w:pPr>
        <w:spacing w:before="100" w:beforeAutospacing="1" w:after="100" w:afterAutospacing="1" w:line="480" w:lineRule="auto"/>
        <w:jc w:val="both"/>
        <w:rPr>
          <w:rFonts w:ascii="Times New Roman" w:hAnsi="Times New Roman" w:cs="Times New Roman"/>
          <w:sz w:val="24"/>
          <w:szCs w:val="24"/>
        </w:rPr>
      </w:pPr>
      <w:hyperlink r:id="rId8" w:history="1">
        <w:r w:rsidR="009802C6" w:rsidRPr="00E9691B">
          <w:rPr>
            <w:rStyle w:val="Hyperlink"/>
            <w:rFonts w:ascii="Times New Roman" w:hAnsi="Times New Roman" w:cs="Times New Roman"/>
            <w:sz w:val="24"/>
            <w:szCs w:val="24"/>
          </w:rPr>
          <w:t>https://sourcebooks.fordham.edu/mod/1914Pankhurst.asp</w:t>
        </w:r>
      </w:hyperlink>
    </w:p>
    <w:p w14:paraId="2CF182A5" w14:textId="77777777" w:rsidR="009802C6" w:rsidRPr="00E9691B" w:rsidRDefault="009802C6" w:rsidP="00E9691B">
      <w:pPr>
        <w:spacing w:before="100" w:beforeAutospacing="1" w:after="100" w:afterAutospacing="1" w:line="480" w:lineRule="auto"/>
        <w:jc w:val="both"/>
        <w:rPr>
          <w:rFonts w:ascii="Times New Roman" w:hAnsi="Times New Roman" w:cs="Times New Roman"/>
          <w:sz w:val="24"/>
          <w:szCs w:val="24"/>
        </w:rPr>
      </w:pPr>
    </w:p>
    <w:sectPr w:rsidR="009802C6" w:rsidRPr="00E9691B" w:rsidSect="00980B47">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F7579" w14:textId="77777777" w:rsidR="00083E4A" w:rsidRDefault="00083E4A" w:rsidP="00980B47">
      <w:pPr>
        <w:spacing w:after="0" w:line="240" w:lineRule="auto"/>
      </w:pPr>
      <w:r>
        <w:separator/>
      </w:r>
    </w:p>
  </w:endnote>
  <w:endnote w:type="continuationSeparator" w:id="0">
    <w:p w14:paraId="72337D6B" w14:textId="77777777" w:rsidR="00083E4A" w:rsidRDefault="00083E4A" w:rsidP="00980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C4B94" w14:textId="77777777" w:rsidR="00083E4A" w:rsidRDefault="00083E4A" w:rsidP="00980B47">
      <w:pPr>
        <w:spacing w:after="0" w:line="240" w:lineRule="auto"/>
      </w:pPr>
      <w:r>
        <w:separator/>
      </w:r>
    </w:p>
  </w:footnote>
  <w:footnote w:type="continuationSeparator" w:id="0">
    <w:p w14:paraId="3B5F2508" w14:textId="77777777" w:rsidR="00083E4A" w:rsidRDefault="00083E4A" w:rsidP="00980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00953" w14:textId="08EE5853" w:rsidR="009E611F" w:rsidRPr="009E611F" w:rsidRDefault="009E611F" w:rsidP="009E611F">
    <w:pPr>
      <w:pStyle w:val="Header"/>
      <w:spacing w:line="480" w:lineRule="auto"/>
      <w:jc w:val="right"/>
      <w:rPr>
        <w:rFonts w:ascii="Times New Roman" w:hAnsi="Times New Roman" w:cs="Times New Roman"/>
        <w:sz w:val="24"/>
        <w:szCs w:val="24"/>
      </w:rPr>
    </w:pPr>
    <w:r w:rsidRPr="009E611F">
      <w:rPr>
        <w:rFonts w:ascii="Times New Roman" w:hAnsi="Times New Roman" w:cs="Times New Roman"/>
        <w:sz w:val="24"/>
        <w:szCs w:val="24"/>
      </w:rPr>
      <w:t xml:space="preserve">Running head: SOCIAL JUSTICE AND GENDER </w:t>
    </w:r>
    <w:sdt>
      <w:sdtPr>
        <w:rPr>
          <w:rFonts w:ascii="Times New Roman" w:hAnsi="Times New Roman" w:cs="Times New Roman"/>
          <w:sz w:val="24"/>
          <w:szCs w:val="24"/>
        </w:rPr>
        <w:id w:val="-1408922615"/>
        <w:docPartObj>
          <w:docPartGallery w:val="Page Numbers (Top of Page)"/>
          <w:docPartUnique/>
        </w:docPartObj>
      </w:sdtPr>
      <w:sdtEndPr>
        <w:rPr>
          <w:noProof/>
        </w:rPr>
      </w:sdtEndPr>
      <w:sdtContent>
        <w:r w:rsidRPr="009E611F">
          <w:rPr>
            <w:rFonts w:ascii="Times New Roman" w:hAnsi="Times New Roman" w:cs="Times New Roman"/>
            <w:sz w:val="24"/>
            <w:szCs w:val="24"/>
          </w:rPr>
          <w:t xml:space="preserve">INEQUALITY </w:t>
        </w:r>
        <w:r>
          <w:rPr>
            <w:rFonts w:ascii="Times New Roman" w:hAnsi="Times New Roman" w:cs="Times New Roman"/>
            <w:sz w:val="24"/>
            <w:szCs w:val="24"/>
          </w:rPr>
          <w:tab/>
        </w:r>
        <w:r w:rsidRPr="009E611F">
          <w:rPr>
            <w:rFonts w:ascii="Times New Roman" w:hAnsi="Times New Roman" w:cs="Times New Roman"/>
            <w:sz w:val="24"/>
            <w:szCs w:val="24"/>
          </w:rPr>
          <w:fldChar w:fldCharType="begin"/>
        </w:r>
        <w:r w:rsidRPr="009E611F">
          <w:rPr>
            <w:rFonts w:ascii="Times New Roman" w:hAnsi="Times New Roman" w:cs="Times New Roman"/>
            <w:sz w:val="24"/>
            <w:szCs w:val="24"/>
          </w:rPr>
          <w:instrText xml:space="preserve"> PAGE   \* MERGEFORMAT </w:instrText>
        </w:r>
        <w:r w:rsidRPr="009E611F">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611F">
          <w:rPr>
            <w:rFonts w:ascii="Times New Roman" w:hAnsi="Times New Roman" w:cs="Times New Roman"/>
            <w:noProof/>
            <w:sz w:val="24"/>
            <w:szCs w:val="24"/>
          </w:rPr>
          <w:fldChar w:fldCharType="end"/>
        </w:r>
      </w:sdtContent>
    </w:sdt>
  </w:p>
  <w:p w14:paraId="60D79845" w14:textId="5AD594E0" w:rsidR="00980B47" w:rsidRPr="009E611F" w:rsidRDefault="00980B47" w:rsidP="009E611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D80"/>
    <w:rsid w:val="0001328E"/>
    <w:rsid w:val="000525CA"/>
    <w:rsid w:val="0005334E"/>
    <w:rsid w:val="00083E4A"/>
    <w:rsid w:val="00187D4B"/>
    <w:rsid w:val="001950BE"/>
    <w:rsid w:val="001A30E3"/>
    <w:rsid w:val="001B2469"/>
    <w:rsid w:val="001E29EC"/>
    <w:rsid w:val="002559C0"/>
    <w:rsid w:val="00271E2D"/>
    <w:rsid w:val="002C4130"/>
    <w:rsid w:val="00305B4C"/>
    <w:rsid w:val="00356F67"/>
    <w:rsid w:val="00363B2F"/>
    <w:rsid w:val="00371318"/>
    <w:rsid w:val="00375C9A"/>
    <w:rsid w:val="003E2D80"/>
    <w:rsid w:val="00457CEA"/>
    <w:rsid w:val="00460352"/>
    <w:rsid w:val="0048093F"/>
    <w:rsid w:val="004B0D74"/>
    <w:rsid w:val="004B7123"/>
    <w:rsid w:val="004D2D69"/>
    <w:rsid w:val="005B2037"/>
    <w:rsid w:val="005F0D6B"/>
    <w:rsid w:val="005F1E6A"/>
    <w:rsid w:val="005F30AD"/>
    <w:rsid w:val="00606286"/>
    <w:rsid w:val="00611F95"/>
    <w:rsid w:val="00646FED"/>
    <w:rsid w:val="006B0472"/>
    <w:rsid w:val="006E7D88"/>
    <w:rsid w:val="00705D3F"/>
    <w:rsid w:val="00721BB8"/>
    <w:rsid w:val="007253B6"/>
    <w:rsid w:val="007457D2"/>
    <w:rsid w:val="00751E6A"/>
    <w:rsid w:val="0078604A"/>
    <w:rsid w:val="007B62AB"/>
    <w:rsid w:val="007D7FB4"/>
    <w:rsid w:val="00820BE6"/>
    <w:rsid w:val="008438CB"/>
    <w:rsid w:val="008E1238"/>
    <w:rsid w:val="00903055"/>
    <w:rsid w:val="00914C57"/>
    <w:rsid w:val="00957545"/>
    <w:rsid w:val="00975C74"/>
    <w:rsid w:val="00980144"/>
    <w:rsid w:val="009802C6"/>
    <w:rsid w:val="00980B47"/>
    <w:rsid w:val="009C4C03"/>
    <w:rsid w:val="009E611F"/>
    <w:rsid w:val="009F1828"/>
    <w:rsid w:val="00A147DD"/>
    <w:rsid w:val="00A45701"/>
    <w:rsid w:val="00A55B20"/>
    <w:rsid w:val="00AA4F6D"/>
    <w:rsid w:val="00B21A8F"/>
    <w:rsid w:val="00B265CB"/>
    <w:rsid w:val="00B26776"/>
    <w:rsid w:val="00B35907"/>
    <w:rsid w:val="00B6585C"/>
    <w:rsid w:val="00BC1F39"/>
    <w:rsid w:val="00C23059"/>
    <w:rsid w:val="00C31B54"/>
    <w:rsid w:val="00CB1F93"/>
    <w:rsid w:val="00CE237F"/>
    <w:rsid w:val="00D025C0"/>
    <w:rsid w:val="00D44CAE"/>
    <w:rsid w:val="00D65746"/>
    <w:rsid w:val="00D65D90"/>
    <w:rsid w:val="00DC4B4F"/>
    <w:rsid w:val="00DF634C"/>
    <w:rsid w:val="00E24F78"/>
    <w:rsid w:val="00E3540E"/>
    <w:rsid w:val="00E4630A"/>
    <w:rsid w:val="00E56C89"/>
    <w:rsid w:val="00E76FA6"/>
    <w:rsid w:val="00E904E1"/>
    <w:rsid w:val="00E9691B"/>
    <w:rsid w:val="00ED3421"/>
    <w:rsid w:val="00EE4596"/>
    <w:rsid w:val="00EF23E6"/>
    <w:rsid w:val="00EF7AAF"/>
    <w:rsid w:val="00F1007B"/>
    <w:rsid w:val="00F16BBD"/>
    <w:rsid w:val="00F80CDA"/>
    <w:rsid w:val="00FC0625"/>
    <w:rsid w:val="00FC1BB8"/>
    <w:rsid w:val="00FF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odytext">
    <w:name w:val="h_body_text"/>
    <w:basedOn w:val="Normal"/>
    <w:rsid w:val="006B04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02C6"/>
    <w:rPr>
      <w:color w:val="0563C1" w:themeColor="hyperlink"/>
      <w:u w:val="single"/>
    </w:rPr>
  </w:style>
  <w:style w:type="character" w:customStyle="1" w:styleId="UnresolvedMention">
    <w:name w:val="Unresolved Mention"/>
    <w:basedOn w:val="DefaultParagraphFont"/>
    <w:uiPriority w:val="99"/>
    <w:semiHidden/>
    <w:unhideWhenUsed/>
    <w:rsid w:val="009802C6"/>
    <w:rPr>
      <w:color w:val="605E5C"/>
      <w:shd w:val="clear" w:color="auto" w:fill="E1DFDD"/>
    </w:rPr>
  </w:style>
  <w:style w:type="paragraph" w:styleId="Header">
    <w:name w:val="header"/>
    <w:basedOn w:val="Normal"/>
    <w:link w:val="HeaderChar"/>
    <w:uiPriority w:val="99"/>
    <w:unhideWhenUsed/>
    <w:rsid w:val="0098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B47"/>
  </w:style>
  <w:style w:type="paragraph" w:styleId="Footer">
    <w:name w:val="footer"/>
    <w:basedOn w:val="Normal"/>
    <w:link w:val="FooterChar"/>
    <w:uiPriority w:val="99"/>
    <w:unhideWhenUsed/>
    <w:rsid w:val="0098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B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odytext">
    <w:name w:val="h_body_text"/>
    <w:basedOn w:val="Normal"/>
    <w:rsid w:val="006B04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02C6"/>
    <w:rPr>
      <w:color w:val="0563C1" w:themeColor="hyperlink"/>
      <w:u w:val="single"/>
    </w:rPr>
  </w:style>
  <w:style w:type="character" w:customStyle="1" w:styleId="UnresolvedMention">
    <w:name w:val="Unresolved Mention"/>
    <w:basedOn w:val="DefaultParagraphFont"/>
    <w:uiPriority w:val="99"/>
    <w:semiHidden/>
    <w:unhideWhenUsed/>
    <w:rsid w:val="009802C6"/>
    <w:rPr>
      <w:color w:val="605E5C"/>
      <w:shd w:val="clear" w:color="auto" w:fill="E1DFDD"/>
    </w:rPr>
  </w:style>
  <w:style w:type="paragraph" w:styleId="Header">
    <w:name w:val="header"/>
    <w:basedOn w:val="Normal"/>
    <w:link w:val="HeaderChar"/>
    <w:uiPriority w:val="99"/>
    <w:unhideWhenUsed/>
    <w:rsid w:val="0098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B47"/>
  </w:style>
  <w:style w:type="paragraph" w:styleId="Footer">
    <w:name w:val="footer"/>
    <w:basedOn w:val="Normal"/>
    <w:link w:val="FooterChar"/>
    <w:uiPriority w:val="99"/>
    <w:unhideWhenUsed/>
    <w:rsid w:val="0098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95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rcebooks.fordham.edu/mod/1914Pankhurst.asp"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9B58A-0B1B-4665-ADF1-CB3EDDE99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piusodera7@gmail.com</dc:creator>
  <cp:keywords/>
  <dc:description/>
  <cp:lastModifiedBy>admin</cp:lastModifiedBy>
  <cp:revision>93</cp:revision>
  <dcterms:created xsi:type="dcterms:W3CDTF">2020-12-13T11:26:00Z</dcterms:created>
  <dcterms:modified xsi:type="dcterms:W3CDTF">2020-12-13T23:52:00Z</dcterms:modified>
</cp:coreProperties>
</file>